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59511" w14:textId="77777777" w:rsidR="0033559A" w:rsidRDefault="0033559A"/>
    <w:p w14:paraId="61B47A20" w14:textId="77777777" w:rsidR="0033559A" w:rsidRPr="00A5761B" w:rsidRDefault="0033559A" w:rsidP="0033559A">
      <w:pPr>
        <w:jc w:val="center"/>
        <w:rPr>
          <w:rFonts w:ascii="Isidora" w:hAnsi="Isidora"/>
          <w:b/>
          <w:i/>
          <w:sz w:val="44"/>
        </w:rPr>
      </w:pPr>
      <w:r w:rsidRPr="00A5761B">
        <w:rPr>
          <w:rFonts w:ascii="Isidora" w:hAnsi="Isidora"/>
          <w:b/>
          <w:i/>
          <w:sz w:val="44"/>
        </w:rPr>
        <w:t>ADMINISTRACIÓN 2021-2024</w:t>
      </w:r>
    </w:p>
    <w:p w14:paraId="63BE0C5E" w14:textId="77777777" w:rsidR="0033559A" w:rsidRPr="00A5761B" w:rsidRDefault="0033559A" w:rsidP="0033559A">
      <w:pPr>
        <w:jc w:val="both"/>
        <w:rPr>
          <w:rFonts w:ascii="Isidora" w:hAnsi="Isidora"/>
          <w:b/>
          <w:i/>
          <w:sz w:val="40"/>
        </w:rPr>
      </w:pPr>
      <w:r w:rsidRPr="00A5761B">
        <w:rPr>
          <w:rFonts w:ascii="Isidora" w:hAnsi="Isidora"/>
          <w:b/>
          <w:i/>
          <w:sz w:val="40"/>
          <w:u w:val="single"/>
        </w:rPr>
        <w:t>Denominación:</w:t>
      </w:r>
      <w:r w:rsidRPr="00A5761B">
        <w:rPr>
          <w:rFonts w:ascii="Isidora" w:hAnsi="Isidora"/>
          <w:b/>
          <w:i/>
          <w:sz w:val="40"/>
        </w:rPr>
        <w:t xml:space="preserve"> Sistema para el Desarrollo Integral de la Familia del Municipio de Zapopan, Jalisco.</w:t>
      </w:r>
    </w:p>
    <w:p w14:paraId="0CED5DD3" w14:textId="77777777" w:rsidR="0033559A" w:rsidRPr="00A5761B" w:rsidRDefault="0033559A" w:rsidP="0033559A">
      <w:pPr>
        <w:jc w:val="both"/>
        <w:rPr>
          <w:rFonts w:ascii="Isidora" w:hAnsi="Isidora"/>
          <w:b/>
          <w:i/>
          <w:sz w:val="40"/>
        </w:rPr>
      </w:pPr>
      <w:r w:rsidRPr="00A5761B">
        <w:rPr>
          <w:rFonts w:ascii="Isidora" w:hAnsi="Isidora"/>
          <w:b/>
          <w:i/>
          <w:sz w:val="40"/>
          <w:u w:val="single"/>
        </w:rPr>
        <w:t>Domicilio:</w:t>
      </w:r>
      <w:r w:rsidRPr="00A5761B">
        <w:rPr>
          <w:rFonts w:ascii="Isidora" w:hAnsi="Isidora"/>
          <w:b/>
          <w:i/>
          <w:sz w:val="40"/>
        </w:rPr>
        <w:t xml:space="preserve"> Avenida Laureles #1151, Colonia Unidad </w:t>
      </w:r>
      <w:proofErr w:type="spellStart"/>
      <w:r w:rsidRPr="00A5761B">
        <w:rPr>
          <w:rFonts w:ascii="Isidora" w:hAnsi="Isidora"/>
          <w:b/>
          <w:i/>
          <w:sz w:val="40"/>
        </w:rPr>
        <w:t>Fovissste</w:t>
      </w:r>
      <w:proofErr w:type="spellEnd"/>
      <w:r w:rsidRPr="00A5761B">
        <w:rPr>
          <w:rFonts w:ascii="Isidora" w:hAnsi="Isidora"/>
          <w:b/>
          <w:i/>
          <w:sz w:val="40"/>
        </w:rPr>
        <w:t>, C. P. 45149, Zapopan, Jalisco.</w:t>
      </w:r>
    </w:p>
    <w:p w14:paraId="09351BCE" w14:textId="7F085480" w:rsidR="0033559A" w:rsidRPr="00A5761B" w:rsidRDefault="0033559A" w:rsidP="0033559A">
      <w:pPr>
        <w:ind w:left="708" w:hanging="708"/>
        <w:jc w:val="both"/>
        <w:rPr>
          <w:rFonts w:ascii="Isidora" w:hAnsi="Isidora"/>
          <w:b/>
          <w:i/>
          <w:sz w:val="40"/>
        </w:rPr>
      </w:pPr>
      <w:r w:rsidRPr="00A5761B">
        <w:rPr>
          <w:rFonts w:ascii="Isidora" w:hAnsi="Isidora"/>
          <w:b/>
          <w:i/>
          <w:sz w:val="40"/>
          <w:u w:val="single"/>
        </w:rPr>
        <w:t>Teléfonos:</w:t>
      </w:r>
      <w:r w:rsidRPr="00A5761B">
        <w:rPr>
          <w:rFonts w:ascii="Isidora" w:hAnsi="Isidora"/>
          <w:b/>
          <w:i/>
          <w:sz w:val="40"/>
        </w:rPr>
        <w:t xml:space="preserve"> 33 3836 3444</w:t>
      </w:r>
    </w:p>
    <w:p w14:paraId="5578717F" w14:textId="77777777" w:rsidR="0033559A" w:rsidRPr="00A5761B" w:rsidRDefault="0033559A" w:rsidP="0033559A">
      <w:pPr>
        <w:ind w:left="708" w:hanging="708"/>
        <w:jc w:val="both"/>
        <w:rPr>
          <w:rFonts w:ascii="Isidora" w:hAnsi="Isidora"/>
          <w:b/>
          <w:i/>
          <w:sz w:val="40"/>
        </w:rPr>
      </w:pPr>
      <w:r w:rsidRPr="00A5761B">
        <w:rPr>
          <w:rFonts w:ascii="Isidora" w:hAnsi="Isidora"/>
          <w:b/>
          <w:i/>
          <w:sz w:val="40"/>
          <w:u w:val="single"/>
        </w:rPr>
        <w:t>Fax:</w:t>
      </w:r>
      <w:r w:rsidRPr="00A5761B">
        <w:rPr>
          <w:rFonts w:ascii="Isidora" w:hAnsi="Isidora"/>
          <w:b/>
          <w:i/>
          <w:sz w:val="40"/>
        </w:rPr>
        <w:t xml:space="preserve"> No se cuenta con ese medio de comunicación.</w:t>
      </w:r>
    </w:p>
    <w:p w14:paraId="08A6EFCE" w14:textId="77777777" w:rsidR="0033559A" w:rsidRPr="00A5761B" w:rsidRDefault="0033559A" w:rsidP="0033559A">
      <w:pPr>
        <w:ind w:left="708" w:hanging="708"/>
        <w:jc w:val="both"/>
        <w:rPr>
          <w:rFonts w:ascii="Isidora" w:hAnsi="Isidora"/>
          <w:b/>
          <w:i/>
          <w:sz w:val="40"/>
        </w:rPr>
      </w:pPr>
      <w:r w:rsidRPr="00A5761B">
        <w:rPr>
          <w:rFonts w:ascii="Isidora" w:hAnsi="Isidora"/>
          <w:b/>
          <w:i/>
          <w:sz w:val="40"/>
          <w:u w:val="single"/>
        </w:rPr>
        <w:t>Dirección electrónica:</w:t>
      </w:r>
      <w:r w:rsidRPr="00A5761B">
        <w:rPr>
          <w:rFonts w:ascii="Isidora" w:hAnsi="Isidora"/>
          <w:b/>
          <w:i/>
          <w:sz w:val="40"/>
        </w:rPr>
        <w:t xml:space="preserve"> </w:t>
      </w:r>
      <w:hyperlink r:id="rId6" w:history="1">
        <w:r w:rsidRPr="00A5761B">
          <w:rPr>
            <w:rStyle w:val="Hipervnculo"/>
            <w:rFonts w:ascii="Isidora" w:hAnsi="Isidora"/>
            <w:b/>
            <w:i/>
            <w:sz w:val="40"/>
          </w:rPr>
          <w:t>http://difzapopan.gob.mx/</w:t>
        </w:r>
      </w:hyperlink>
    </w:p>
    <w:p w14:paraId="074A5D13" w14:textId="77777777" w:rsidR="0033559A" w:rsidRPr="00A5761B" w:rsidRDefault="0033559A" w:rsidP="0033559A">
      <w:pPr>
        <w:ind w:left="708" w:hanging="708"/>
        <w:jc w:val="both"/>
        <w:rPr>
          <w:rFonts w:ascii="Isidora" w:hAnsi="Isidora"/>
          <w:b/>
          <w:i/>
          <w:sz w:val="40"/>
        </w:rPr>
      </w:pPr>
      <w:r w:rsidRPr="00A5761B">
        <w:rPr>
          <w:rFonts w:ascii="Isidora" w:hAnsi="Isidora"/>
          <w:b/>
          <w:i/>
          <w:sz w:val="40"/>
          <w:u w:val="single"/>
        </w:rPr>
        <w:t>Correo electrónico:</w:t>
      </w:r>
      <w:r w:rsidRPr="00A5761B">
        <w:rPr>
          <w:rFonts w:ascii="Isidora" w:hAnsi="Isidora"/>
          <w:b/>
          <w:i/>
          <w:sz w:val="40"/>
        </w:rPr>
        <w:t xml:space="preserve"> </w:t>
      </w:r>
      <w:hyperlink r:id="rId7" w:history="1">
        <w:r w:rsidRPr="00A5761B">
          <w:rPr>
            <w:rStyle w:val="Hipervnculo"/>
            <w:rFonts w:ascii="Isidora" w:hAnsi="Isidora"/>
            <w:b/>
            <w:i/>
            <w:sz w:val="40"/>
          </w:rPr>
          <w:t>contacto@difzapopan.gob.mx</w:t>
        </w:r>
      </w:hyperlink>
    </w:p>
    <w:p w14:paraId="4AE14DF6" w14:textId="77777777" w:rsidR="0033559A" w:rsidRPr="00A5761B" w:rsidRDefault="0033559A" w:rsidP="0033559A">
      <w:pPr>
        <w:ind w:left="708" w:hanging="708"/>
        <w:jc w:val="both"/>
        <w:rPr>
          <w:rFonts w:ascii="Isidora" w:hAnsi="Isidora"/>
          <w:b/>
          <w:i/>
          <w:sz w:val="40"/>
        </w:rPr>
      </w:pPr>
      <w:r w:rsidRPr="00A5761B">
        <w:rPr>
          <w:rFonts w:ascii="Isidora" w:hAnsi="Isidora"/>
          <w:b/>
          <w:i/>
          <w:sz w:val="40"/>
          <w:u w:val="single"/>
        </w:rPr>
        <w:t>Horarios y días de atención:</w:t>
      </w:r>
      <w:r w:rsidRPr="00A5761B">
        <w:rPr>
          <w:rFonts w:ascii="Isidora" w:hAnsi="Isidora"/>
          <w:b/>
          <w:i/>
          <w:sz w:val="40"/>
        </w:rPr>
        <w:t xml:space="preserve"> </w:t>
      </w:r>
      <w:proofErr w:type="gramStart"/>
      <w:r w:rsidRPr="00A5761B">
        <w:rPr>
          <w:rFonts w:ascii="Isidora" w:hAnsi="Isidora"/>
          <w:b/>
          <w:i/>
          <w:sz w:val="40"/>
        </w:rPr>
        <w:t>Lunes</w:t>
      </w:r>
      <w:proofErr w:type="gramEnd"/>
      <w:r w:rsidRPr="00A5761B">
        <w:rPr>
          <w:rFonts w:ascii="Isidora" w:hAnsi="Isidora"/>
          <w:b/>
          <w:i/>
          <w:sz w:val="40"/>
        </w:rPr>
        <w:t xml:space="preserve"> a Viernes de 09:00 a 15:00 horas.</w:t>
      </w:r>
    </w:p>
    <w:p w14:paraId="4078A8B7" w14:textId="77777777" w:rsidR="0033559A" w:rsidRPr="0033559A" w:rsidRDefault="0033559A" w:rsidP="0033559A">
      <w:pPr>
        <w:jc w:val="both"/>
        <w:rPr>
          <w:rFonts w:ascii="Isidora" w:hAnsi="Isidora"/>
          <w:b/>
          <w:i/>
        </w:rPr>
      </w:pPr>
    </w:p>
    <w:sectPr w:rsidR="0033559A" w:rsidRPr="0033559A" w:rsidSect="0033559A">
      <w:headerReference w:type="default" r:id="rId8"/>
      <w:footerReference w:type="default" r:id="rId9"/>
      <w:pgSz w:w="19301" w:h="12242" w:orient="landscape" w:code="551"/>
      <w:pgMar w:top="1418" w:right="2552" w:bottom="1418" w:left="1843" w:header="709" w:footer="709" w:gutter="0"/>
      <w:paperSrc w:first="4" w:other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B2931" w14:textId="77777777" w:rsidR="0033559A" w:rsidRDefault="0033559A" w:rsidP="0033559A">
      <w:pPr>
        <w:spacing w:after="0" w:line="240" w:lineRule="auto"/>
      </w:pPr>
      <w:r>
        <w:separator/>
      </w:r>
    </w:p>
  </w:endnote>
  <w:endnote w:type="continuationSeparator" w:id="0">
    <w:p w14:paraId="31849804" w14:textId="77777777" w:rsidR="0033559A" w:rsidRDefault="0033559A" w:rsidP="00335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idora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6B900" w14:textId="77777777" w:rsidR="0033559A" w:rsidRPr="0033559A" w:rsidRDefault="0033559A" w:rsidP="0033559A">
    <w:pPr>
      <w:pStyle w:val="Piedepgina"/>
      <w:tabs>
        <w:tab w:val="left" w:pos="3402"/>
      </w:tabs>
      <w:jc w:val="center"/>
      <w:rPr>
        <w:rFonts w:ascii="Isidora" w:hAnsi="Isidora"/>
        <w:sz w:val="28"/>
        <w:szCs w:val="28"/>
      </w:rPr>
    </w:pPr>
    <w:r w:rsidRPr="0033559A">
      <w:rPr>
        <w:rFonts w:ascii="Isidora" w:hAnsi="Isidora"/>
        <w:sz w:val="28"/>
        <w:szCs w:val="28"/>
      </w:rPr>
      <w:t xml:space="preserve">Av. Laureles no. 1151, Col. Unidad </w:t>
    </w:r>
    <w:proofErr w:type="spellStart"/>
    <w:r w:rsidRPr="0033559A">
      <w:rPr>
        <w:rFonts w:ascii="Isidora" w:hAnsi="Isidora"/>
        <w:sz w:val="28"/>
        <w:szCs w:val="28"/>
      </w:rPr>
      <w:t>Fovissste</w:t>
    </w:r>
    <w:proofErr w:type="spellEnd"/>
    <w:r w:rsidRPr="0033559A">
      <w:rPr>
        <w:rFonts w:ascii="Isidora" w:hAnsi="Isidora"/>
        <w:sz w:val="28"/>
        <w:szCs w:val="28"/>
      </w:rPr>
      <w:t xml:space="preserve"> C.P. 45149, Zapopan Jalisco. Tel 38-36-34-44</w:t>
    </w:r>
  </w:p>
  <w:p w14:paraId="4EE43F3E" w14:textId="77777777" w:rsidR="0033559A" w:rsidRPr="0033559A" w:rsidRDefault="0033559A" w:rsidP="0033559A">
    <w:pPr>
      <w:pStyle w:val="Piedepgina"/>
      <w:tabs>
        <w:tab w:val="left" w:pos="3402"/>
      </w:tabs>
      <w:jc w:val="center"/>
      <w:rPr>
        <w:rFonts w:ascii="Isidora" w:hAnsi="Isidora"/>
        <w:sz w:val="28"/>
        <w:szCs w:val="28"/>
      </w:rPr>
    </w:pPr>
    <w:r w:rsidRPr="0033559A">
      <w:rPr>
        <w:rFonts w:ascii="Isidora" w:hAnsi="Isidora"/>
        <w:sz w:val="28"/>
        <w:szCs w:val="28"/>
      </w:rPr>
      <w:t>www.difzapopan.gob.mx</w:t>
    </w:r>
  </w:p>
  <w:p w14:paraId="255B0C4F" w14:textId="77777777" w:rsidR="0033559A" w:rsidRPr="0033559A" w:rsidRDefault="0033559A" w:rsidP="0033559A">
    <w:pPr>
      <w:pStyle w:val="Piedepgina"/>
      <w:rPr>
        <w:rFonts w:ascii="Isidora" w:hAnsi="Isidora"/>
      </w:rPr>
    </w:pPr>
  </w:p>
  <w:p w14:paraId="30F403EC" w14:textId="77777777" w:rsidR="0033559A" w:rsidRDefault="003355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D3FDB" w14:textId="77777777" w:rsidR="0033559A" w:rsidRDefault="0033559A" w:rsidP="0033559A">
      <w:pPr>
        <w:spacing w:after="0" w:line="240" w:lineRule="auto"/>
      </w:pPr>
      <w:r>
        <w:separator/>
      </w:r>
    </w:p>
  </w:footnote>
  <w:footnote w:type="continuationSeparator" w:id="0">
    <w:p w14:paraId="5011C06F" w14:textId="77777777" w:rsidR="0033559A" w:rsidRDefault="0033559A" w:rsidP="00335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1FA14" w14:textId="77777777" w:rsidR="0033559A" w:rsidRDefault="0033559A">
    <w:pPr>
      <w:pStyle w:val="Encabezado"/>
    </w:pPr>
    <w:r w:rsidRPr="00D50259">
      <w:rPr>
        <w:noProof/>
        <w:lang w:eastAsia="es-MX"/>
      </w:rPr>
      <w:drawing>
        <wp:inline distT="0" distB="0" distL="0" distR="0" wp14:anchorId="473342FA" wp14:editId="149D5201">
          <wp:extent cx="2076450" cy="1433647"/>
          <wp:effectExtent l="0" t="0" r="0" b="0"/>
          <wp:docPr id="1" name="Imagen 1" descr="C:\Users\Jackeline\Desktop\LOGO D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ckeline\Desktop\LOGO DI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892" r="7143" b="22996"/>
                  <a:stretch/>
                </pic:blipFill>
                <pic:spPr bwMode="auto">
                  <a:xfrm>
                    <a:off x="0" y="0"/>
                    <a:ext cx="2082751" cy="143799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9A"/>
    <w:rsid w:val="001A1614"/>
    <w:rsid w:val="0033559A"/>
    <w:rsid w:val="008408AA"/>
    <w:rsid w:val="00A5761B"/>
    <w:rsid w:val="00B9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7E79D9"/>
  <w15:chartTrackingRefBased/>
  <w15:docId w15:val="{53B25043-EAE1-4B39-97B9-3ED11EE2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5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559A"/>
  </w:style>
  <w:style w:type="paragraph" w:styleId="Piedepgina">
    <w:name w:val="footer"/>
    <w:basedOn w:val="Normal"/>
    <w:link w:val="PiedepginaCar"/>
    <w:uiPriority w:val="99"/>
    <w:unhideWhenUsed/>
    <w:rsid w:val="00335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559A"/>
  </w:style>
  <w:style w:type="character" w:styleId="Hipervnculo">
    <w:name w:val="Hyperlink"/>
    <w:basedOn w:val="Fuentedeprrafopredeter"/>
    <w:uiPriority w:val="99"/>
    <w:unhideWhenUsed/>
    <w:rsid w:val="003355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ontacto@difzapopan.gob.m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fzapopan.gob.mx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FERNANDA</dc:creator>
  <cp:keywords/>
  <dc:description/>
  <cp:lastModifiedBy>jvillasenor</cp:lastModifiedBy>
  <cp:revision>2</cp:revision>
  <dcterms:created xsi:type="dcterms:W3CDTF">2022-06-01T15:37:00Z</dcterms:created>
  <dcterms:modified xsi:type="dcterms:W3CDTF">2023-07-14T17:38:00Z</dcterms:modified>
</cp:coreProperties>
</file>